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22597" w14:textId="77777777"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8FED239" wp14:editId="42D3BFB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14:paraId="490901B9" w14:textId="77777777"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14:paraId="7993F750" w14:textId="77777777"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6F024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6F024D">
        <w:rPr>
          <w:rFonts w:ascii="Times New Roman" w:hAnsi="Times New Roman" w:cs="Times New Roman"/>
          <w:b/>
          <w:bCs/>
          <w:sz w:val="28"/>
          <w:szCs w:val="28"/>
          <w:lang w:val="en-US"/>
        </w:rPr>
        <w:t>’</w:t>
      </w:r>
      <w:r w:rsidR="006F024D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14:paraId="3C83A17D" w14:textId="77777777"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14:paraId="20D701C4" w14:textId="77777777"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36B8F5F" w14:textId="77777777"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14:paraId="0068212F" w14:textId="77777777"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5CDAA51" w14:textId="77777777" w:rsidR="000E389B" w:rsidRPr="002A6B7C" w:rsidRDefault="00567206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672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04.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67206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</w:rPr>
        <w:t>4435-</w:t>
      </w:r>
      <w:r w:rsidRPr="005672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59-VIІІ</w:t>
      </w:r>
    </w:p>
    <w:p w14:paraId="2E0BBFA4" w14:textId="77777777" w:rsidR="000E389B" w:rsidRPr="00330E31" w:rsidRDefault="000E389B" w:rsidP="000E389B">
      <w:pPr>
        <w:rPr>
          <w:lang w:val="uk-UA"/>
        </w:rPr>
      </w:pPr>
    </w:p>
    <w:p w14:paraId="13C3D31E" w14:textId="77777777" w:rsidR="000E389B" w:rsidRPr="000E389B" w:rsidRDefault="000E389B" w:rsidP="00821BDB">
      <w:pPr>
        <w:pStyle w:val="2"/>
        <w:spacing w:before="0" w:after="0" w:line="276" w:lineRule="auto"/>
        <w:ind w:right="-1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>Про передачу в господарське відання та обслуговування КП «Бучасервіс» комплектної трансформаторної підстанції 2БКТП-1600/10/0,4 У1 з трансформаторами ТСЛУ-1600/10-УЗ Есо, яка знаходиться за адресою: Київська область, м. Буча, вул. Яблун</w:t>
      </w:r>
      <w:r w:rsidR="008113AD">
        <w:rPr>
          <w:rFonts w:ascii="Times New Roman" w:hAnsi="Times New Roman"/>
          <w:i w:val="0"/>
          <w:iCs w:val="0"/>
        </w:rPr>
        <w:t>ів</w:t>
      </w:r>
      <w:r w:rsidRPr="000E389B">
        <w:rPr>
          <w:rFonts w:ascii="Times New Roman" w:hAnsi="Times New Roman"/>
          <w:i w:val="0"/>
          <w:iCs w:val="0"/>
        </w:rPr>
        <w:t>ська, 1-Л</w:t>
      </w:r>
    </w:p>
    <w:p w14:paraId="5A86E5E3" w14:textId="77777777" w:rsidR="000E389B" w:rsidRPr="000E389B" w:rsidRDefault="000E389B" w:rsidP="00821BDB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42E13F4" w14:textId="77777777" w:rsidR="000E389B" w:rsidRPr="000E389B" w:rsidRDefault="000E389B" w:rsidP="00821B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Беручи до уваги Акт №4 здачі-приймання виконаних робіт згідно Договору генерального підряду №6 від 20 квітня 2023 укладеного між Бучанською міською радою, ТОВ «АК АРТ-БУД» та Фундацією «Конфлікт та розвиток»,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подальшого обслуговування та належної експлуатації 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комплектної трансформаторної підстанції 2БК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ТП-1600/10/0,4 У1, 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яка знаходиться за адресою: Київська область, м. Буча, вул. Яблун</w:t>
      </w:r>
      <w:r w:rsidR="008113AD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ська, 1-Л, </w:t>
      </w:r>
      <w:r w:rsidRPr="000E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надійного (безперебійного) постачання електричної енергії фабрики-кухні «Готуїмо» Бучанської міської ради,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враховуючи необхідність збереження та використання </w:t>
      </w:r>
      <w:r w:rsidRPr="000E389B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трансформаторних підстанцій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 w:rsidRPr="000E389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76C02CFD" w14:textId="77777777" w:rsidR="000E389B" w:rsidRPr="000E389B" w:rsidRDefault="000E389B" w:rsidP="00821B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58ACC56" w14:textId="77777777" w:rsidR="000E389B" w:rsidRPr="000E389B" w:rsidRDefault="000E389B" w:rsidP="00821BDB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78CDE4C4" w14:textId="77777777" w:rsidR="000E389B" w:rsidRPr="000E389B" w:rsidRDefault="000E389B" w:rsidP="00821BDB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DCE3821" w14:textId="0E7E5225" w:rsidR="000E389B" w:rsidRPr="00821BDB" w:rsidRDefault="000E389B" w:rsidP="00821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в господарське відання та обслуговування КП «Бучасервіс» для подальшого обслуговування та належної експлуатації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комплектну трансформаторну підстанцію 2БКТП-1600/10/0,4 У1 з трансформаторами ТСЛУ-1600/10-УЗ Есо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потужністю підстанції 2х1600 кВА, напругою 10/0,4кВ, заводський номер 23000000124001, ДСТУ 3399-96,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знаходиться за адресою: Київська область, м. Буча, вул. Яблун</w:t>
      </w:r>
      <w:r w:rsidR="008113AD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ська, 1-Л</w:t>
      </w:r>
      <w:r w:rsidR="00821BD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14619F">
        <w:rPr>
          <w:rFonts w:ascii="Times New Roman" w:hAnsi="Times New Roman" w:cs="Times New Roman"/>
          <w:sz w:val="28"/>
          <w:szCs w:val="28"/>
          <w:lang w:val="uk-UA" w:eastAsia="uk-UA"/>
        </w:rPr>
        <w:t>ЛЕП-10 кВ</w:t>
      </w:r>
      <w:r w:rsidR="00821BDB" w:rsidRPr="00821BDB">
        <w:rPr>
          <w:rFonts w:ascii="Times New Roman" w:hAnsi="Times New Roman" w:cs="Times New Roman"/>
          <w:sz w:val="28"/>
          <w:szCs w:val="28"/>
        </w:rPr>
        <w:t xml:space="preserve"> </w:t>
      </w:r>
      <w:r w:rsidR="0014619F">
        <w:rPr>
          <w:rFonts w:ascii="Times New Roman" w:hAnsi="Times New Roman" w:cs="Times New Roman"/>
          <w:sz w:val="28"/>
          <w:szCs w:val="28"/>
          <w:lang w:val="uk-UA"/>
        </w:rPr>
        <w:t xml:space="preserve">Л-ТП </w:t>
      </w:r>
      <w:r w:rsidR="00821BDB" w:rsidRPr="00821BDB">
        <w:rPr>
          <w:rFonts w:ascii="Times New Roman" w:hAnsi="Times New Roman" w:cs="Times New Roman"/>
          <w:sz w:val="28"/>
          <w:szCs w:val="28"/>
        </w:rPr>
        <w:t>4599</w:t>
      </w:r>
      <w:r w:rsidR="0014619F">
        <w:rPr>
          <w:rFonts w:ascii="Times New Roman" w:hAnsi="Times New Roman" w:cs="Times New Roman"/>
          <w:sz w:val="28"/>
          <w:szCs w:val="28"/>
          <w:lang w:val="uk-UA"/>
        </w:rPr>
        <w:t>/1</w:t>
      </w:r>
      <w:r w:rsidRPr="00821B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B4C0675" w14:textId="77777777" w:rsidR="000E389B" w:rsidRPr="000E389B" w:rsidRDefault="000E389B" w:rsidP="000E389B">
      <w:pPr>
        <w:tabs>
          <w:tab w:val="left" w:pos="709"/>
        </w:tabs>
        <w:spacing w:after="0" w:line="30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Для проведення </w:t>
      </w:r>
      <w:r w:rsidRPr="000E389B">
        <w:rPr>
          <w:rFonts w:ascii="Times New Roman" w:hAnsi="Times New Roman" w:cs="Times New Roman"/>
          <w:sz w:val="28"/>
          <w:szCs w:val="28"/>
        </w:rPr>
        <w:t>приймання-передачі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майна, визначеного в п.1 цього рішення, створити комісію відповідно додатку до цього рішення.</w:t>
      </w:r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A08061" w14:textId="77777777" w:rsidR="000E389B" w:rsidRPr="000E389B" w:rsidRDefault="000E389B" w:rsidP="000E389B">
      <w:pPr>
        <w:tabs>
          <w:tab w:val="left" w:pos="567"/>
          <w:tab w:val="left" w:pos="709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3. Оформити акти прийому-передачі відповідно до вимог чинного законодавства. </w:t>
      </w:r>
    </w:p>
    <w:p w14:paraId="1E6A0D30" w14:textId="77777777" w:rsidR="000E389B" w:rsidRPr="000E389B" w:rsidRDefault="000E389B" w:rsidP="000E389B">
      <w:pPr>
        <w:pStyle w:val="a7"/>
        <w:shd w:val="clear" w:color="auto" w:fill="FFFFFF"/>
        <w:spacing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0E389B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комісію </w:t>
      </w:r>
      <w:r w:rsidRPr="000E389B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14:paraId="6588BF54" w14:textId="77777777" w:rsidR="000E389B" w:rsidRPr="000E389B" w:rsidRDefault="000E389B" w:rsidP="000E389B">
      <w:pPr>
        <w:spacing w:after="0" w:line="300" w:lineRule="auto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14:paraId="4A20F200" w14:textId="77777777" w:rsidR="000E389B" w:rsidRPr="000E389B" w:rsidRDefault="000E389B" w:rsidP="000E389B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CF0C6D5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14:paraId="6C08DB9A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ADD9776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2084EBB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3C10CA3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00EA59B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CF3DD5C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7FF926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2860F68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C09D223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FCF5BE3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104DEC5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2E2F419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7BB3653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42006CA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BB137CB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8B63A5E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1E9F6E7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7B1ABB9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615ADB3" w14:textId="77777777"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8B58F89" w14:textId="77777777"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5036A4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84CEA14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9BCB319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72F718B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223A275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C1C4EDB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509CDB3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42510F6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D088B67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BD8C6AF" w14:textId="77777777"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14:paraId="333BE070" w14:textId="77777777" w:rsidTr="000E389B">
        <w:trPr>
          <w:trHeight w:val="1120"/>
        </w:trPr>
        <w:tc>
          <w:tcPr>
            <w:tcW w:w="3686" w:type="dxa"/>
          </w:tcPr>
          <w:p w14:paraId="064B005E" w14:textId="77777777"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6E44EA" wp14:editId="3156ADC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7EB044" w14:textId="77777777"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14:paraId="0659D2FE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F0020A2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2F0AFD6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14:paraId="66965512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14:paraId="304A7373" w14:textId="77777777"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14:paraId="5AB835D2" w14:textId="77777777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14:paraId="1B1E047A" w14:textId="77777777"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14:paraId="699E835A" w14:textId="77777777"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14:paraId="0121F508" w14:textId="77777777"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14:paraId="0EC1E583" w14:textId="77777777"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14:paraId="3F8E8F82" w14:textId="77777777"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14:paraId="5B24470D" w14:textId="77777777"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19C6B78F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14:paraId="777CA9C2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14:paraId="04897C41" w14:textId="77777777"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97077FF" w14:textId="77777777"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14:paraId="7FE64F6E" w14:textId="77777777" w:rsidTr="000E389B">
        <w:trPr>
          <w:trHeight w:val="1401"/>
        </w:trPr>
        <w:tc>
          <w:tcPr>
            <w:tcW w:w="3686" w:type="dxa"/>
          </w:tcPr>
          <w:p w14:paraId="67F59E5D" w14:textId="77777777"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14:paraId="54C95743" w14:textId="77777777"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14:paraId="4B257A62" w14:textId="77777777"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14:paraId="77D4E1A8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CE1E4FD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11A9A99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4A9AD82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C722A77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2D41A0D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14:paraId="4DF86A9E" w14:textId="77777777"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14:paraId="4E1F2004" w14:textId="77777777"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14:paraId="1B1C1385" w14:textId="77777777"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14:paraId="1F259588" w14:textId="77777777"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14:paraId="6317E2E1" w14:textId="77777777" w:rsidTr="000E389B">
        <w:tc>
          <w:tcPr>
            <w:tcW w:w="3686" w:type="dxa"/>
          </w:tcPr>
          <w:p w14:paraId="418224AC" w14:textId="77777777" w:rsidR="000E389B" w:rsidRPr="000E389B" w:rsidRDefault="00567206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0E389B" w:rsidRPr="000E389B">
              <w:rPr>
                <w:bCs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2835" w:type="dxa"/>
          </w:tcPr>
          <w:p w14:paraId="38C5C21C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5B48E08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AB984EC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A2D3E88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4C4B75B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49BAF0A1" w14:textId="77777777"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</w:t>
            </w:r>
            <w:r w:rsidR="0056720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6</w:t>
            </w: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14:paraId="23AE30C6" w14:textId="77777777"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14:paraId="6C91DF10" w14:textId="77777777"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14:paraId="33275F6D" w14:textId="77777777"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14:paraId="0884A0C2" w14:textId="77777777" w:rsidR="000E389B" w:rsidRPr="000E389B" w:rsidRDefault="00567206" w:rsidP="00567206">
            <w:pPr>
              <w:pStyle w:val="a6"/>
              <w:spacing w:before="0" w:beforeAutospacing="0" w:after="0" w:afterAutospacing="0"/>
              <w:ind w:left="33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14:paraId="2667B89E" w14:textId="77777777"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14:paraId="742247EF" w14:textId="77777777"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14:paraId="622E810D" w14:textId="77777777"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14:paraId="2D19B8D9" w14:textId="77777777" w:rsidR="000E389B" w:rsidRPr="000E389B" w:rsidRDefault="000E389B" w:rsidP="000E389B">
      <w:pPr>
        <w:rPr>
          <w:rFonts w:ascii="Times New Roman" w:hAnsi="Times New Roman" w:cs="Times New Roman"/>
        </w:rPr>
      </w:pPr>
    </w:p>
    <w:p w14:paraId="4ED5309A" w14:textId="77777777" w:rsidR="000E389B" w:rsidRPr="000E389B" w:rsidRDefault="000E389B" w:rsidP="000E389B">
      <w:pPr>
        <w:rPr>
          <w:rFonts w:ascii="Times New Roman" w:hAnsi="Times New Roman" w:cs="Times New Roman"/>
        </w:rPr>
      </w:pPr>
    </w:p>
    <w:p w14:paraId="63B660A1" w14:textId="77777777" w:rsidR="000E389B" w:rsidRPr="000E389B" w:rsidRDefault="000E389B" w:rsidP="000E389B">
      <w:pPr>
        <w:rPr>
          <w:rFonts w:ascii="Times New Roman" w:hAnsi="Times New Roman" w:cs="Times New Roman"/>
        </w:rPr>
      </w:pPr>
    </w:p>
    <w:p w14:paraId="66A5F4C6" w14:textId="77777777"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07AC4C8A" w14:textId="77777777"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7801003A" w14:textId="77777777"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5972B6D1" w14:textId="77777777"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20DC529C" w14:textId="77777777"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3F59E69D" w14:textId="77777777"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76F0FADC" w14:textId="77777777"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15D4C45C" w14:textId="77777777"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1E7DA968" w14:textId="77777777"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55D8C628" w14:textId="77777777"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7836E264" w14:textId="77777777"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6C980BD0" w14:textId="77777777"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200A2393" w14:textId="77777777"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14:paraId="40037F5E" w14:textId="77777777" w:rsidR="000E389B" w:rsidRPr="000E389B" w:rsidRDefault="000E389B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14:paraId="6139FF21" w14:textId="77777777" w:rsidR="000E389B" w:rsidRPr="000E389B" w:rsidRDefault="000E389B" w:rsidP="000E389B">
      <w:pPr>
        <w:tabs>
          <w:tab w:val="left" w:pos="2410"/>
          <w:tab w:val="left" w:pos="3828"/>
          <w:tab w:val="left" w:pos="411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>до рішення Бучанської міської ради</w:t>
      </w:r>
    </w:p>
    <w:p w14:paraId="08FD87DB" w14:textId="77777777" w:rsidR="000E389B" w:rsidRPr="000E389B" w:rsidRDefault="000E389B" w:rsidP="000E389B">
      <w:pPr>
        <w:tabs>
          <w:tab w:val="decimal" w:pos="7088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67206" w:rsidRPr="0056720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6720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.2024 №</w:t>
      </w:r>
      <w:r w:rsidRPr="000E389B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67206" w:rsidRPr="00567206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4435-</w:t>
      </w:r>
      <w:r w:rsidR="00567206" w:rsidRPr="00567206">
        <w:rPr>
          <w:rFonts w:ascii="Times New Roman" w:hAnsi="Times New Roman" w:cs="Times New Roman"/>
          <w:color w:val="000000"/>
          <w:sz w:val="28"/>
          <w:szCs w:val="28"/>
        </w:rPr>
        <w:t>59-VIІІ</w:t>
      </w:r>
    </w:p>
    <w:p w14:paraId="0151A17F" w14:textId="77777777"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AD3CCF" w14:textId="77777777"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02A978" w14:textId="77777777"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14:paraId="392C1E86" w14:textId="1F4A10D1"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передачі в господарське відання та обслуговування КП «Бучасервіс»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комплектної трансформаторної підстанції 2БКТП-1600/10/0,4 У1 з трансформаторами ТСЛУ-1600/10-УЗ Есо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знаходиться за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адресою: Київська область, м.Буча,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вул. Яблун</w:t>
      </w:r>
      <w:r w:rsidR="008113AD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ська, 1-Л</w:t>
      </w:r>
      <w:r w:rsidR="000C64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466ED">
        <w:rPr>
          <w:rFonts w:ascii="Times New Roman" w:hAnsi="Times New Roman" w:cs="Times New Roman"/>
          <w:sz w:val="28"/>
          <w:szCs w:val="28"/>
          <w:lang w:val="uk-UA" w:eastAsia="uk-UA"/>
        </w:rPr>
        <w:t>та ЛЕП-10 кВ</w:t>
      </w:r>
      <w:r w:rsidR="00E466ED" w:rsidRPr="00821BDB">
        <w:rPr>
          <w:rFonts w:ascii="Times New Roman" w:hAnsi="Times New Roman" w:cs="Times New Roman"/>
          <w:sz w:val="28"/>
          <w:szCs w:val="28"/>
        </w:rPr>
        <w:t xml:space="preserve"> </w:t>
      </w:r>
      <w:r w:rsidR="00E466ED">
        <w:rPr>
          <w:rFonts w:ascii="Times New Roman" w:hAnsi="Times New Roman" w:cs="Times New Roman"/>
          <w:sz w:val="28"/>
          <w:szCs w:val="28"/>
          <w:lang w:val="uk-UA"/>
        </w:rPr>
        <w:t xml:space="preserve">Л-ТП </w:t>
      </w:r>
      <w:r w:rsidR="00E466ED" w:rsidRPr="00821BDB">
        <w:rPr>
          <w:rFonts w:ascii="Times New Roman" w:hAnsi="Times New Roman" w:cs="Times New Roman"/>
          <w:sz w:val="28"/>
          <w:szCs w:val="28"/>
        </w:rPr>
        <w:t>4599</w:t>
      </w:r>
      <w:r w:rsidR="00E466ED">
        <w:rPr>
          <w:rFonts w:ascii="Times New Roman" w:hAnsi="Times New Roman" w:cs="Times New Roman"/>
          <w:sz w:val="28"/>
          <w:szCs w:val="28"/>
          <w:lang w:val="uk-UA"/>
        </w:rPr>
        <w:t>/1</w:t>
      </w:r>
    </w:p>
    <w:p w14:paraId="6C9BC62B" w14:textId="77777777"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F0E4CB8" w14:textId="77777777"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64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255"/>
        <w:gridCol w:w="2268"/>
      </w:tblGrid>
      <w:tr w:rsidR="000E389B" w:rsidRPr="000E389B" w14:paraId="1296FA35" w14:textId="77777777" w:rsidTr="00DD41C1">
        <w:tc>
          <w:tcPr>
            <w:tcW w:w="2121" w:type="dxa"/>
          </w:tcPr>
          <w:p w14:paraId="52A1F44D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Голова комісії:</w:t>
            </w:r>
          </w:p>
        </w:tc>
        <w:tc>
          <w:tcPr>
            <w:tcW w:w="5255" w:type="dxa"/>
          </w:tcPr>
          <w:p w14:paraId="2A26166D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268" w:type="dxa"/>
          </w:tcPr>
          <w:p w14:paraId="12370F05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14:paraId="6547E7DD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14:paraId="29B06618" w14:textId="77777777" w:rsidTr="00DD41C1">
        <w:tc>
          <w:tcPr>
            <w:tcW w:w="2121" w:type="dxa"/>
          </w:tcPr>
          <w:p w14:paraId="45096C77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Члени комісії:</w:t>
            </w:r>
          </w:p>
        </w:tc>
        <w:tc>
          <w:tcPr>
            <w:tcW w:w="5255" w:type="dxa"/>
          </w:tcPr>
          <w:p w14:paraId="1592E753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268" w:type="dxa"/>
          </w:tcPr>
          <w:p w14:paraId="3FC129AD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8B979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 Л.В.</w:t>
            </w:r>
          </w:p>
          <w:p w14:paraId="7CA038CF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14:paraId="7377BA07" w14:textId="77777777" w:rsidTr="00DD41C1">
        <w:tc>
          <w:tcPr>
            <w:tcW w:w="2121" w:type="dxa"/>
          </w:tcPr>
          <w:p w14:paraId="6F497B29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14:paraId="7106C8EE" w14:textId="77777777" w:rsidR="000E389B" w:rsidRPr="000E389B" w:rsidRDefault="0056720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E389B"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відділу </w:t>
            </w:r>
          </w:p>
          <w:p w14:paraId="2C57482D" w14:textId="77777777"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житлово- комунальної інфраструктури</w:t>
            </w:r>
          </w:p>
        </w:tc>
        <w:tc>
          <w:tcPr>
            <w:tcW w:w="2268" w:type="dxa"/>
          </w:tcPr>
          <w:p w14:paraId="2B78A79D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C2ED87" w14:textId="77777777" w:rsidR="000E389B" w:rsidRPr="00567206" w:rsidRDefault="0056720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Самсонова Ю.М.</w:t>
            </w:r>
          </w:p>
          <w:p w14:paraId="271F366D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14:paraId="141A0534" w14:textId="77777777" w:rsidTr="00DD41C1">
        <w:tc>
          <w:tcPr>
            <w:tcW w:w="2121" w:type="dxa"/>
          </w:tcPr>
          <w:p w14:paraId="532894DB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14:paraId="56E36834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КП «Бучасервіс»    </w:t>
            </w:r>
          </w:p>
        </w:tc>
        <w:tc>
          <w:tcPr>
            <w:tcW w:w="2268" w:type="dxa"/>
          </w:tcPr>
          <w:p w14:paraId="6D217A24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 С.В.</w:t>
            </w:r>
          </w:p>
          <w:p w14:paraId="38579C75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14:paraId="3317F9F7" w14:textId="77777777" w:rsidTr="00DD41C1">
        <w:tc>
          <w:tcPr>
            <w:tcW w:w="2121" w:type="dxa"/>
          </w:tcPr>
          <w:p w14:paraId="4546676B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14:paraId="38FA514F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бухгалтер КП «Бучасервіс»    </w:t>
            </w:r>
          </w:p>
        </w:tc>
        <w:tc>
          <w:tcPr>
            <w:tcW w:w="2268" w:type="dxa"/>
          </w:tcPr>
          <w:p w14:paraId="760E0A94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 А.В.</w:t>
            </w:r>
          </w:p>
          <w:p w14:paraId="13B8C987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14:paraId="5F04FB29" w14:textId="77777777" w:rsidTr="00DD41C1">
        <w:tc>
          <w:tcPr>
            <w:tcW w:w="2121" w:type="dxa"/>
          </w:tcPr>
          <w:p w14:paraId="39DD3BDE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14:paraId="774E83E5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енергетик КП «Бучасервіс»    </w:t>
            </w:r>
          </w:p>
        </w:tc>
        <w:tc>
          <w:tcPr>
            <w:tcW w:w="2268" w:type="dxa"/>
          </w:tcPr>
          <w:p w14:paraId="1A26D6A3" w14:textId="77777777"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14:paraId="5D244CD4" w14:textId="77777777"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4A4414C" w14:textId="77777777"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69EA1C" w14:textId="77777777"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47046C" w14:textId="77777777"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14:paraId="2D816B51" w14:textId="77777777"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FF337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DA410" w14:textId="77777777" w:rsidR="000A21E4" w:rsidRDefault="00E433DB">
      <w:pPr>
        <w:spacing w:after="0" w:line="240" w:lineRule="auto"/>
      </w:pPr>
      <w:r>
        <w:separator/>
      </w:r>
    </w:p>
  </w:endnote>
  <w:endnote w:type="continuationSeparator" w:id="0">
    <w:p w14:paraId="02D71BFC" w14:textId="77777777" w:rsidR="000A21E4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0CA7E" w14:textId="77777777" w:rsidR="000A21E4" w:rsidRDefault="00E433DB">
      <w:pPr>
        <w:spacing w:after="0" w:line="240" w:lineRule="auto"/>
      </w:pPr>
      <w:r>
        <w:separator/>
      </w:r>
    </w:p>
  </w:footnote>
  <w:footnote w:type="continuationSeparator" w:id="0">
    <w:p w14:paraId="089CB75E" w14:textId="77777777" w:rsidR="000A21E4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C1751" w14:textId="77777777" w:rsidR="000C64EE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76A4" w14:textId="77777777" w:rsidR="000C64EE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B2"/>
    <w:rsid w:val="00035881"/>
    <w:rsid w:val="0006641D"/>
    <w:rsid w:val="000A07DF"/>
    <w:rsid w:val="000A21E4"/>
    <w:rsid w:val="000C19F5"/>
    <w:rsid w:val="000C64EE"/>
    <w:rsid w:val="000E389B"/>
    <w:rsid w:val="00133957"/>
    <w:rsid w:val="0014619F"/>
    <w:rsid w:val="0019087A"/>
    <w:rsid w:val="001E6E56"/>
    <w:rsid w:val="00384E22"/>
    <w:rsid w:val="003E58B2"/>
    <w:rsid w:val="00465422"/>
    <w:rsid w:val="00481E76"/>
    <w:rsid w:val="00567206"/>
    <w:rsid w:val="00636720"/>
    <w:rsid w:val="006F024D"/>
    <w:rsid w:val="008070BA"/>
    <w:rsid w:val="008113AD"/>
    <w:rsid w:val="00821BDB"/>
    <w:rsid w:val="00865D45"/>
    <w:rsid w:val="008D0060"/>
    <w:rsid w:val="008D6771"/>
    <w:rsid w:val="00937028"/>
    <w:rsid w:val="00985C24"/>
    <w:rsid w:val="00993E66"/>
    <w:rsid w:val="00A00E93"/>
    <w:rsid w:val="00A26322"/>
    <w:rsid w:val="00A30B8F"/>
    <w:rsid w:val="00A67D43"/>
    <w:rsid w:val="00B20927"/>
    <w:rsid w:val="00C15F19"/>
    <w:rsid w:val="00D2015F"/>
    <w:rsid w:val="00E433DB"/>
    <w:rsid w:val="00E466ED"/>
    <w:rsid w:val="00F666FD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598E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5672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67206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13BB-A7A9-49BD-A0A9-DCDE4A3D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tron tip</cp:lastModifiedBy>
  <cp:revision>8</cp:revision>
  <cp:lastPrinted>2025-05-22T05:30:00Z</cp:lastPrinted>
  <dcterms:created xsi:type="dcterms:W3CDTF">2024-06-05T07:18:00Z</dcterms:created>
  <dcterms:modified xsi:type="dcterms:W3CDTF">2025-05-22T05:31:00Z</dcterms:modified>
</cp:coreProperties>
</file>